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Infiltration Trench</w:t>
      </w: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504230" w:rsidRPr="00504230" w:rsidRDefault="00504230" w:rsidP="005042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Mowing, pruning and debris removal necessary: 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Observations: _</w:t>
      </w:r>
      <w:r w:rsidRPr="00504230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504230" w:rsidRPr="00504230" w:rsidRDefault="00504230" w:rsidP="0050423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R</w:t>
      </w:r>
      <w:r w:rsidRPr="00504230">
        <w:rPr>
          <w:rFonts w:ascii="Calibri" w:hAnsi="Calibri" w:cs="Calibri"/>
          <w:sz w:val="20"/>
          <w:szCs w:val="20"/>
        </w:rPr>
        <w:t>epair needed: _________________________________________________________________________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CA0C0B" w:rsidRPr="00504230" w:rsidRDefault="00504230" w:rsidP="00504230">
      <w:pPr>
        <w:pStyle w:val="ListParagraph"/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Erosion evident: _________________________________________________________________________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504230">
        <w:rPr>
          <w:rFonts w:ascii="Calibri" w:hAnsi="Calibri" w:cs="Calibri"/>
          <w:sz w:val="20"/>
          <w:szCs w:val="20"/>
        </w:rPr>
        <w:t>Observations:_</w:t>
      </w:r>
      <w:proofErr w:type="gramEnd"/>
      <w:r w:rsidRPr="00504230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Trench (Inspect after large storms for first two years, Inspect yearly in spring or after large storms after first two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years)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504230">
        <w:rPr>
          <w:rFonts w:ascii="Calibri" w:hAnsi="Calibri" w:cs="Calibri"/>
          <w:sz w:val="20"/>
          <w:szCs w:val="20"/>
        </w:rPr>
        <w:t>Observations:_</w:t>
      </w:r>
      <w:proofErr w:type="gramEnd"/>
      <w:r w:rsidRPr="00504230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504230" w:rsidRDefault="00504230" w:rsidP="0050423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04230" w:rsidRDefault="00504230" w:rsidP="00504230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Outlet/Emergency Overflow (Inspect in Spring and Fall)</w:t>
      </w:r>
    </w:p>
    <w:p w:rsidR="00504230" w:rsidRPr="00504230" w:rsidRDefault="00504230" w:rsidP="0050423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bookmarkStart w:id="0" w:name="_GoBack"/>
      <w:r w:rsidRPr="00504230">
        <w:rPr>
          <w:rFonts w:ascii="Calibri" w:hAnsi="Calibri" w:cs="Calibri"/>
          <w:sz w:val="20"/>
          <w:szCs w:val="20"/>
        </w:rPr>
        <w:t>Overflow type: __________________________________________________________________________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504230" w:rsidRPr="00504230" w:rsidRDefault="00504230" w:rsidP="00504230">
      <w:pPr>
        <w:pStyle w:val="ListParagraph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504230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504230" w:rsidRDefault="00504230" w:rsidP="00504230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504230">
        <w:rPr>
          <w:rFonts w:ascii="Calibri" w:hAnsi="Calibri" w:cs="Calibri"/>
          <w:sz w:val="20"/>
          <w:szCs w:val="20"/>
        </w:rPr>
        <w:t>Observations:_</w:t>
      </w:r>
      <w:proofErr w:type="gramEnd"/>
      <w:r w:rsidRPr="00504230">
        <w:rPr>
          <w:rFonts w:ascii="Calibri" w:hAnsi="Calibri" w:cs="Calibri"/>
          <w:sz w:val="20"/>
          <w:szCs w:val="20"/>
        </w:rPr>
        <w:t>________________________________________________________________________________________________</w:t>
      </w:r>
      <w:bookmarkEnd w:id="0"/>
      <w:r w:rsidRPr="00504230">
        <w:rPr>
          <w:rFonts w:ascii="Calibri" w:hAnsi="Calibri" w:cs="Calibri"/>
          <w:sz w:val="20"/>
          <w:szCs w:val="20"/>
        </w:rPr>
        <w:t>___________________________________________________________________________</w:t>
      </w:r>
    </w:p>
    <w:sectPr w:rsidR="00504230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B19F6"/>
    <w:multiLevelType w:val="hybridMultilevel"/>
    <w:tmpl w:val="6C64B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EE5CB1"/>
    <w:multiLevelType w:val="hybridMultilevel"/>
    <w:tmpl w:val="7908C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84BDD"/>
    <w:multiLevelType w:val="hybridMultilevel"/>
    <w:tmpl w:val="2F94B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C151B"/>
    <w:multiLevelType w:val="hybridMultilevel"/>
    <w:tmpl w:val="A2181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30"/>
    <w:rsid w:val="00504230"/>
    <w:rsid w:val="007952FA"/>
    <w:rsid w:val="009C0762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143D0"/>
  <w15:chartTrackingRefBased/>
  <w15:docId w15:val="{D965ADBE-6759-42BD-A0DA-1C00E0F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2016-09-21T15:39:00Z</dcterms:created>
  <dcterms:modified xsi:type="dcterms:W3CDTF">2016-09-21T15:43:00Z</dcterms:modified>
</cp:coreProperties>
</file>